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B6" w:rsidRDefault="00F348B1">
      <w:pPr>
        <w:pStyle w:val="1"/>
        <w:rPr>
          <w:b/>
          <w:color w:val="000000"/>
        </w:rPr>
      </w:pPr>
      <w:r>
        <w:rPr>
          <w:b/>
          <w:color w:val="000000"/>
        </w:rPr>
        <w:t>Карточка предприятия ООО «</w:t>
      </w:r>
      <w:proofErr w:type="spellStart"/>
      <w:r>
        <w:rPr>
          <w:b/>
          <w:color w:val="000000"/>
        </w:rPr>
        <w:t>Вебмотор</w:t>
      </w:r>
      <w:proofErr w:type="spellEnd"/>
      <w:r>
        <w:rPr>
          <w:b/>
          <w:color w:val="000000"/>
        </w:rPr>
        <w:t>»</w:t>
      </w:r>
    </w:p>
    <w:p w:rsidR="00ED62B6" w:rsidRDefault="00ED62B6">
      <w:pPr>
        <w:pStyle w:val="2"/>
      </w:pPr>
    </w:p>
    <w:tbl>
      <w:tblPr>
        <w:tblStyle w:val="a7"/>
        <w:tblW w:w="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6"/>
        <w:gridCol w:w="6162"/>
      </w:tblGrid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Вебмотор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Вебмотор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620014, Екатеринбург, пер. Воеводина, д. 4, кв. 133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6162" w:type="dxa"/>
            <w:vAlign w:val="center"/>
          </w:tcPr>
          <w:p w:rsidR="00ED62B6" w:rsidRDefault="00890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620130 </w:t>
            </w:r>
            <w:r w:rsidR="00F348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Екатеринбург, ул. Циолковского, д. 27 (секция А)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https://webmotor.ru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info@webmotor.ru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(343) 286-10-20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/ КПП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6670218268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667101001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1086670021657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162" w:type="dxa"/>
            <w:vAlign w:val="center"/>
          </w:tcPr>
          <w:p w:rsidR="00ED62B6" w:rsidRDefault="00C27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F3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 Артем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(действующий на основании Устава)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Артем Леонидович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6162" w:type="dxa"/>
            <w:vAlign w:val="center"/>
          </w:tcPr>
          <w:p w:rsidR="00ED62B6" w:rsidRDefault="003A2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3A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«Банк Точка», г. Москва</w:t>
            </w:r>
            <w:bookmarkEnd w:id="1"/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6162" w:type="dxa"/>
            <w:vAlign w:val="center"/>
          </w:tcPr>
          <w:p w:rsidR="00ED62B6" w:rsidRDefault="0095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044525104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162" w:type="dxa"/>
            <w:vAlign w:val="center"/>
          </w:tcPr>
          <w:p w:rsidR="00ED62B6" w:rsidRDefault="0095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30101810745374525104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40702810902500123791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72.60</w:t>
            </w:r>
          </w:p>
        </w:tc>
      </w:tr>
      <w:tr w:rsidR="00ED62B6">
        <w:tc>
          <w:tcPr>
            <w:tcW w:w="2986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6162" w:type="dxa"/>
            <w:vAlign w:val="center"/>
          </w:tcPr>
          <w:p w:rsidR="00ED62B6" w:rsidRDefault="00F34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УСН-6%</w:t>
            </w:r>
          </w:p>
        </w:tc>
      </w:tr>
    </w:tbl>
    <w:p w:rsidR="00ED62B6" w:rsidRDefault="00ED62B6"/>
    <w:sectPr w:rsidR="00ED62B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B6"/>
    <w:rsid w:val="003A2F92"/>
    <w:rsid w:val="00890EED"/>
    <w:rsid w:val="00950E66"/>
    <w:rsid w:val="00C274D6"/>
    <w:rsid w:val="00ED62B6"/>
    <w:rsid w:val="00F3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0191-EDB4-419A-B293-FBAD6D6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936E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2A67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7D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7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2A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Doe18/y+DMUkSnQkmO+WCW/tFQ==">AMUW2mUF0RosjOeVMapqAAj0ZSCd1jt1ucRWb3Vw+CFOLis+xAxU/ogLXE4ko4225oDJ/MwHTX57BRI7lRbVGfs54m0eaXvwHg+PpilKojF/fqrUJ5boraRfl3BfcutZDihjSZ/lRWgB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2018-05-25T07:36:00Z</dcterms:created>
  <dcterms:modified xsi:type="dcterms:W3CDTF">2023-05-30T07:56:00Z</dcterms:modified>
</cp:coreProperties>
</file>